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E7" w:rsidRDefault="006234E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6234E7" w:rsidRDefault="006234E7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6234E7" w:rsidRDefault="00FA208B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2944812</wp:posOffset>
            </wp:positionH>
            <wp:positionV relativeFrom="paragraph">
              <wp:posOffset>53339</wp:posOffset>
            </wp:positionV>
            <wp:extent cx="371475" cy="371173"/>
            <wp:effectExtent l="0" t="0" r="0" b="0"/>
            <wp:wrapNone/>
            <wp:docPr id="2" name="image2.png" descr="Imagen que contiene lego, colorido, diferente, juguete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n que contiene lego, colorido, diferente, juguete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34E7" w:rsidRDefault="006234E7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6234E7" w:rsidRDefault="006234E7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6234E7" w:rsidRDefault="006234E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  <w:color w:val="000000"/>
          <w:sz w:val="12"/>
          <w:szCs w:val="12"/>
        </w:rPr>
      </w:pPr>
    </w:p>
    <w:p w:rsidR="006234E7" w:rsidRDefault="00FA208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  <w:color w:val="000000"/>
          <w:sz w:val="12"/>
          <w:szCs w:val="12"/>
        </w:rPr>
      </w:pPr>
      <w:r>
        <w:rPr>
          <w:rFonts w:ascii="Short Stack" w:eastAsia="Short Stack" w:hAnsi="Short Stack" w:cs="Short Stack"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 w:rsidR="00487407">
        <w:rPr>
          <w:rFonts w:ascii="Short Stack" w:eastAsia="Short Stack" w:hAnsi="Short Stack" w:cs="Short Stack"/>
          <w:color w:val="000000"/>
          <w:sz w:val="12"/>
          <w:szCs w:val="12"/>
        </w:rPr>
        <w:t xml:space="preserve">                                           </w:t>
      </w:r>
      <w:r>
        <w:rPr>
          <w:rFonts w:ascii="Short Stack" w:eastAsia="Short Stack" w:hAnsi="Short Stack" w:cs="Short Stack"/>
          <w:color w:val="000000"/>
          <w:sz w:val="12"/>
          <w:szCs w:val="12"/>
        </w:rPr>
        <w:t xml:space="preserve">  Escuela especial y de lenguaje San Antonio I</w:t>
      </w:r>
    </w:p>
    <w:p w:rsidR="006234E7" w:rsidRDefault="00FA208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  <w:color w:val="000000"/>
          <w:sz w:val="12"/>
          <w:szCs w:val="12"/>
        </w:rPr>
      </w:pPr>
      <w:r>
        <w:rPr>
          <w:rFonts w:ascii="Short Stack" w:eastAsia="Short Stack" w:hAnsi="Short Stack" w:cs="Short Stack"/>
          <w:color w:val="000000"/>
          <w:sz w:val="12"/>
          <w:szCs w:val="12"/>
        </w:rPr>
        <w:t>El mirador #040-Casas viejas-Puente Alto</w:t>
      </w:r>
    </w:p>
    <w:p w:rsidR="006234E7" w:rsidRDefault="00FA208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hort Stack" w:eastAsia="Short Stack" w:hAnsi="Short Stack" w:cs="Short Stack"/>
          <w:color w:val="000000"/>
          <w:sz w:val="12"/>
          <w:szCs w:val="12"/>
        </w:rPr>
      </w:pPr>
      <w:r>
        <w:rPr>
          <w:rFonts w:ascii="Short Stack" w:eastAsia="Short Stack" w:hAnsi="Short Stack" w:cs="Short Stack"/>
          <w:color w:val="000000"/>
          <w:sz w:val="12"/>
          <w:szCs w:val="12"/>
        </w:rPr>
        <w:t>Fonos: 228424074-228425048</w:t>
      </w:r>
    </w:p>
    <w:p w:rsidR="006234E7" w:rsidRDefault="006234E7">
      <w:pPr>
        <w:tabs>
          <w:tab w:val="center" w:pos="4419"/>
          <w:tab w:val="right" w:pos="8838"/>
        </w:tabs>
        <w:jc w:val="center"/>
        <w:rPr>
          <w:rFonts w:ascii="Short Stack" w:eastAsia="Short Stack" w:hAnsi="Short Stack" w:cs="Short Stack"/>
          <w:sz w:val="12"/>
          <w:szCs w:val="12"/>
        </w:rPr>
      </w:pPr>
    </w:p>
    <w:p w:rsidR="006234E7" w:rsidRDefault="006234E7" w:rsidP="00A71147">
      <w:pPr>
        <w:tabs>
          <w:tab w:val="center" w:pos="4930"/>
        </w:tabs>
        <w:rPr>
          <w:rFonts w:ascii="Times New Roman" w:eastAsia="Times New Roman" w:hAnsi="Times New Roman" w:cs="Times New Roman"/>
          <w:sz w:val="17"/>
          <w:szCs w:val="17"/>
        </w:rPr>
      </w:pPr>
    </w:p>
    <w:p w:rsidR="006234E7" w:rsidRDefault="006234E7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6234E7" w:rsidRDefault="00FA208B">
      <w:pPr>
        <w:tabs>
          <w:tab w:val="center" w:pos="4930"/>
        </w:tabs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Comunicado</w:t>
      </w:r>
    </w:p>
    <w:p w:rsidR="006234E7" w:rsidRDefault="00A71147">
      <w:pPr>
        <w:tabs>
          <w:tab w:val="center" w:pos="4930"/>
        </w:tabs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INFORMA BARNIZ DE FLUORACIÓN</w:t>
      </w:r>
      <w:r w:rsidR="00FA208B">
        <w:rPr>
          <w:rFonts w:ascii="Arial" w:eastAsia="Arial" w:hAnsi="Arial" w:cs="Arial"/>
          <w:b/>
          <w:sz w:val="36"/>
          <w:szCs w:val="36"/>
        </w:rPr>
        <w:t>.</w:t>
      </w:r>
    </w:p>
    <w:p w:rsidR="006234E7" w:rsidRDefault="006234E7">
      <w:pPr>
        <w:tabs>
          <w:tab w:val="center" w:pos="4930"/>
        </w:tabs>
        <w:jc w:val="center"/>
        <w:rPr>
          <w:rFonts w:ascii="Arial" w:eastAsia="Arial" w:hAnsi="Arial" w:cs="Arial"/>
          <w:b/>
          <w:sz w:val="36"/>
          <w:szCs w:val="36"/>
        </w:rPr>
      </w:pPr>
    </w:p>
    <w:p w:rsidR="006234E7" w:rsidRDefault="006234E7">
      <w:pPr>
        <w:tabs>
          <w:tab w:val="center" w:pos="4930"/>
        </w:tabs>
        <w:jc w:val="center"/>
        <w:rPr>
          <w:rFonts w:ascii="Arial" w:eastAsia="Arial" w:hAnsi="Arial" w:cs="Arial"/>
          <w:b/>
          <w:sz w:val="36"/>
          <w:szCs w:val="36"/>
        </w:rPr>
      </w:pPr>
    </w:p>
    <w:p w:rsidR="00A71147" w:rsidRDefault="00FA208B" w:rsidP="00A71147">
      <w:pPr>
        <w:tabs>
          <w:tab w:val="center" w:pos="493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Junto con saludar, es nuestra responsabilidad informar a la comunidad de nuestro establecimiento San Antonio I, sobre la campaña </w:t>
      </w:r>
      <w:r w:rsidR="00A71147">
        <w:rPr>
          <w:rFonts w:ascii="Arial" w:eastAsia="Arial" w:hAnsi="Arial" w:cs="Arial"/>
          <w:sz w:val="28"/>
          <w:szCs w:val="28"/>
        </w:rPr>
        <w:t>barniz de fluoración</w:t>
      </w:r>
      <w:r>
        <w:rPr>
          <w:rFonts w:ascii="Arial" w:eastAsia="Arial" w:hAnsi="Arial" w:cs="Arial"/>
          <w:sz w:val="28"/>
          <w:szCs w:val="28"/>
        </w:rPr>
        <w:t xml:space="preserve"> que se realizará el día </w:t>
      </w:r>
      <w:r w:rsidR="00A71147">
        <w:rPr>
          <w:rFonts w:ascii="Arial" w:eastAsia="Arial" w:hAnsi="Arial" w:cs="Arial"/>
          <w:b/>
          <w:sz w:val="28"/>
          <w:szCs w:val="28"/>
        </w:rPr>
        <w:t>viernes 29</w:t>
      </w:r>
      <w:r w:rsidR="00487407">
        <w:rPr>
          <w:rFonts w:ascii="Arial" w:eastAsia="Arial" w:hAnsi="Arial" w:cs="Arial"/>
          <w:sz w:val="28"/>
          <w:szCs w:val="28"/>
        </w:rPr>
        <w:t xml:space="preserve"> </w:t>
      </w:r>
      <w:r w:rsidR="00487407" w:rsidRPr="00487407">
        <w:rPr>
          <w:rFonts w:ascii="Arial" w:eastAsia="Arial" w:hAnsi="Arial" w:cs="Arial"/>
          <w:b/>
          <w:sz w:val="28"/>
          <w:szCs w:val="28"/>
        </w:rPr>
        <w:t>de octubre</w:t>
      </w:r>
      <w:r w:rsidR="00487407">
        <w:rPr>
          <w:rFonts w:ascii="Arial" w:eastAsia="Arial" w:hAnsi="Arial" w:cs="Arial"/>
          <w:sz w:val="28"/>
          <w:szCs w:val="28"/>
        </w:rPr>
        <w:t xml:space="preserve"> </w:t>
      </w:r>
      <w:r w:rsidR="00A71147">
        <w:rPr>
          <w:rFonts w:ascii="Arial" w:eastAsia="Arial" w:hAnsi="Arial" w:cs="Arial"/>
          <w:sz w:val="28"/>
          <w:szCs w:val="28"/>
        </w:rPr>
        <w:t>a niños entre 3 años y 5 años 11 meses.</w:t>
      </w:r>
      <w:r w:rsidR="00A71147" w:rsidRPr="00A71147">
        <w:rPr>
          <w:rFonts w:ascii="Arial" w:eastAsia="Arial" w:hAnsi="Arial" w:cs="Arial"/>
          <w:sz w:val="28"/>
          <w:szCs w:val="28"/>
        </w:rPr>
        <w:t xml:space="preserve"> </w:t>
      </w:r>
    </w:p>
    <w:p w:rsidR="00A71147" w:rsidRDefault="00A71147" w:rsidP="00A71147">
      <w:pPr>
        <w:tabs>
          <w:tab w:val="center" w:pos="493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Los horarios de este procedimiento en el establecimiento son de 9:30 hrs a 12:00 hrs.</w:t>
      </w:r>
    </w:p>
    <w:p w:rsidR="006234E7" w:rsidRDefault="006234E7">
      <w:pPr>
        <w:tabs>
          <w:tab w:val="center" w:pos="4930"/>
        </w:tabs>
        <w:jc w:val="both"/>
        <w:rPr>
          <w:rFonts w:ascii="Arial" w:eastAsia="Arial" w:hAnsi="Arial" w:cs="Arial"/>
          <w:sz w:val="28"/>
          <w:szCs w:val="28"/>
        </w:rPr>
      </w:pPr>
    </w:p>
    <w:p w:rsidR="006234E7" w:rsidRDefault="00A71147">
      <w:pPr>
        <w:tabs>
          <w:tab w:val="center" w:pos="493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 comparte autorización para llevar a cabo el procedimiento</w:t>
      </w:r>
      <w:r w:rsidR="00487407">
        <w:rPr>
          <w:rFonts w:ascii="Arial" w:eastAsia="Arial" w:hAnsi="Arial" w:cs="Arial"/>
          <w:sz w:val="28"/>
          <w:szCs w:val="28"/>
        </w:rPr>
        <w:t>.</w:t>
      </w:r>
    </w:p>
    <w:p w:rsidR="006234E7" w:rsidRDefault="006234E7">
      <w:pPr>
        <w:tabs>
          <w:tab w:val="center" w:pos="4930"/>
        </w:tabs>
        <w:jc w:val="both"/>
        <w:rPr>
          <w:rFonts w:ascii="Arial" w:eastAsia="Arial" w:hAnsi="Arial" w:cs="Arial"/>
          <w:sz w:val="28"/>
          <w:szCs w:val="28"/>
        </w:rPr>
      </w:pPr>
    </w:p>
    <w:p w:rsidR="006234E7" w:rsidRDefault="006234E7">
      <w:pPr>
        <w:pBdr>
          <w:top w:val="nil"/>
          <w:left w:val="nil"/>
          <w:bottom w:val="nil"/>
          <w:right w:val="nil"/>
          <w:between w:val="nil"/>
        </w:pBdr>
        <w:tabs>
          <w:tab w:val="center" w:pos="4930"/>
        </w:tabs>
        <w:spacing w:line="280" w:lineRule="auto"/>
        <w:ind w:left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6234E7" w:rsidRDefault="006234E7">
      <w:pPr>
        <w:tabs>
          <w:tab w:val="center" w:pos="4930"/>
        </w:tabs>
        <w:jc w:val="both"/>
        <w:rPr>
          <w:rFonts w:ascii="Arial" w:eastAsia="Arial" w:hAnsi="Arial" w:cs="Arial"/>
          <w:sz w:val="28"/>
          <w:szCs w:val="28"/>
        </w:rPr>
      </w:pPr>
    </w:p>
    <w:p w:rsidR="006234E7" w:rsidRDefault="006234E7">
      <w:pPr>
        <w:tabs>
          <w:tab w:val="center" w:pos="4930"/>
        </w:tabs>
        <w:jc w:val="both"/>
        <w:rPr>
          <w:rFonts w:ascii="Arial" w:eastAsia="Arial" w:hAnsi="Arial" w:cs="Arial"/>
          <w:sz w:val="28"/>
          <w:szCs w:val="28"/>
        </w:rPr>
      </w:pPr>
    </w:p>
    <w:p w:rsidR="006234E7" w:rsidRDefault="006234E7">
      <w:pPr>
        <w:tabs>
          <w:tab w:val="center" w:pos="4930"/>
        </w:tabs>
        <w:jc w:val="both"/>
        <w:rPr>
          <w:rFonts w:ascii="Arial" w:eastAsia="Arial" w:hAnsi="Arial" w:cs="Arial"/>
          <w:sz w:val="28"/>
          <w:szCs w:val="28"/>
        </w:rPr>
      </w:pPr>
    </w:p>
    <w:p w:rsidR="006234E7" w:rsidRDefault="00FA208B">
      <w:pPr>
        <w:tabs>
          <w:tab w:val="center" w:pos="493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Saludos Cordiales.</w:t>
      </w:r>
    </w:p>
    <w:p w:rsidR="006234E7" w:rsidRPr="00487407" w:rsidRDefault="00FA208B" w:rsidP="00487407">
      <w:pPr>
        <w:tabs>
          <w:tab w:val="center" w:pos="4930"/>
        </w:tabs>
        <w:rPr>
          <w:rFonts w:ascii="Arial" w:eastAsia="Arial" w:hAnsi="Arial" w:cs="Arial"/>
          <w:sz w:val="28"/>
          <w:szCs w:val="28"/>
        </w:rPr>
        <w:sectPr w:rsidR="006234E7" w:rsidRPr="00487407">
          <w:pgSz w:w="12240" w:h="15840"/>
          <w:pgMar w:top="0" w:right="1180" w:bottom="280" w:left="120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sz w:val="28"/>
          <w:szCs w:val="28"/>
        </w:rPr>
        <w:t xml:space="preserve">Escuela San Antonio Puente Alto. </w:t>
      </w:r>
    </w:p>
    <w:p w:rsidR="006234E7" w:rsidRDefault="00A71147" w:rsidP="00A7114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3892658</wp:posOffset>
            </wp:positionH>
            <wp:positionV relativeFrom="paragraph">
              <wp:align>top</wp:align>
            </wp:positionV>
            <wp:extent cx="7619709" cy="6741763"/>
            <wp:effectExtent l="19050" t="0" r="291" b="0"/>
            <wp:wrapSquare wrapText="bothSides"/>
            <wp:docPr id="3" name="2 Imagen" descr="2021-10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0-24.png"/>
                    <pic:cNvPicPr/>
                  </pic:nvPicPr>
                  <pic:blipFill>
                    <a:blip r:embed="rId8"/>
                    <a:srcRect l="25575" t="25147" r="25295" b="8448"/>
                    <a:stretch>
                      <a:fillRect/>
                    </a:stretch>
                  </pic:blipFill>
                  <pic:spPr>
                    <a:xfrm>
                      <a:off x="0" y="0"/>
                      <a:ext cx="7619709" cy="674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sectPr w:rsidR="006234E7" w:rsidSect="00595AE8">
      <w:pgSz w:w="12240" w:h="15840"/>
      <w:pgMar w:top="1060" w:right="1180" w:bottom="280" w:left="1200" w:header="34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53" w:rsidRDefault="00FC7953">
      <w:r>
        <w:separator/>
      </w:r>
    </w:p>
  </w:endnote>
  <w:endnote w:type="continuationSeparator" w:id="1">
    <w:p w:rsidR="00FC7953" w:rsidRDefault="00FC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rt Stack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53" w:rsidRDefault="00FC7953">
      <w:r>
        <w:separator/>
      </w:r>
    </w:p>
  </w:footnote>
  <w:footnote w:type="continuationSeparator" w:id="1">
    <w:p w:rsidR="00FC7953" w:rsidRDefault="00FC7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1B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273115F"/>
    <w:multiLevelType w:val="multilevel"/>
    <w:tmpl w:val="FFFFFFFF"/>
    <w:lvl w:ilvl="0">
      <w:start w:val="1"/>
      <w:numFmt w:val="bullet"/>
      <w:lvlText w:val="*"/>
      <w:lvlJc w:val="left"/>
      <w:pPr>
        <w:ind w:left="1389" w:hanging="152"/>
      </w:pPr>
      <w:rPr>
        <w:rFonts w:ascii="Trebuchet MS" w:eastAsia="Trebuchet MS" w:hAnsi="Trebuchet MS" w:cs="Trebuchet MS"/>
        <w:color w:val="006CB7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2228" w:hanging="152"/>
      </w:pPr>
    </w:lvl>
    <w:lvl w:ilvl="2">
      <w:start w:val="1"/>
      <w:numFmt w:val="bullet"/>
      <w:lvlText w:val="•"/>
      <w:lvlJc w:val="left"/>
      <w:pPr>
        <w:ind w:left="3076" w:hanging="151"/>
      </w:pPr>
    </w:lvl>
    <w:lvl w:ilvl="3">
      <w:start w:val="1"/>
      <w:numFmt w:val="bullet"/>
      <w:lvlText w:val="•"/>
      <w:lvlJc w:val="left"/>
      <w:pPr>
        <w:ind w:left="3924" w:hanging="152"/>
      </w:pPr>
    </w:lvl>
    <w:lvl w:ilvl="4">
      <w:start w:val="1"/>
      <w:numFmt w:val="bullet"/>
      <w:lvlText w:val="•"/>
      <w:lvlJc w:val="left"/>
      <w:pPr>
        <w:ind w:left="4772" w:hanging="152"/>
      </w:pPr>
    </w:lvl>
    <w:lvl w:ilvl="5">
      <w:start w:val="1"/>
      <w:numFmt w:val="bullet"/>
      <w:lvlText w:val="•"/>
      <w:lvlJc w:val="left"/>
      <w:pPr>
        <w:ind w:left="5620" w:hanging="152"/>
      </w:pPr>
    </w:lvl>
    <w:lvl w:ilvl="6">
      <w:start w:val="1"/>
      <w:numFmt w:val="bullet"/>
      <w:lvlText w:val="•"/>
      <w:lvlJc w:val="left"/>
      <w:pPr>
        <w:ind w:left="6468" w:hanging="152"/>
      </w:pPr>
    </w:lvl>
    <w:lvl w:ilvl="7">
      <w:start w:val="1"/>
      <w:numFmt w:val="bullet"/>
      <w:lvlText w:val="•"/>
      <w:lvlJc w:val="left"/>
      <w:pPr>
        <w:ind w:left="7316" w:hanging="152"/>
      </w:pPr>
    </w:lvl>
    <w:lvl w:ilvl="8">
      <w:start w:val="1"/>
      <w:numFmt w:val="bullet"/>
      <w:lvlText w:val="•"/>
      <w:lvlJc w:val="left"/>
      <w:pPr>
        <w:ind w:left="8164" w:hanging="15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4E7"/>
    <w:rsid w:val="00186CD8"/>
    <w:rsid w:val="00253479"/>
    <w:rsid w:val="00487407"/>
    <w:rsid w:val="00595AE8"/>
    <w:rsid w:val="006234E7"/>
    <w:rsid w:val="00A71147"/>
    <w:rsid w:val="00FA208B"/>
    <w:rsid w:val="00FC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rebuchet MS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E8"/>
  </w:style>
  <w:style w:type="paragraph" w:styleId="Ttulo1">
    <w:name w:val="heading 1"/>
    <w:basedOn w:val="Normal"/>
    <w:next w:val="Normal"/>
    <w:uiPriority w:val="9"/>
    <w:qFormat/>
    <w:rsid w:val="00595AE8"/>
    <w:pPr>
      <w:ind w:left="104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95A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95A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95A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95AE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95A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95A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95AE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95A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scarl</cp:lastModifiedBy>
  <cp:revision>6</cp:revision>
  <dcterms:created xsi:type="dcterms:W3CDTF">2021-10-18T12:59:00Z</dcterms:created>
  <dcterms:modified xsi:type="dcterms:W3CDTF">2021-10-24T13:57:00Z</dcterms:modified>
</cp:coreProperties>
</file>